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24BC4" w14:textId="2AED0CCD" w:rsidR="0023195A" w:rsidRPr="0023195A" w:rsidRDefault="0023195A" w:rsidP="0023195A">
      <w:pPr>
        <w:keepLines/>
        <w:widowControl w:val="0"/>
        <w:overflowPunct/>
        <w:adjustRightInd/>
        <w:jc w:val="center"/>
        <w:rPr>
          <w:rFonts w:ascii="Calibri" w:eastAsia="Calibri" w:hAnsi="Calibri" w:cs="Arial Unicode MS"/>
          <w:color w:val="000000"/>
          <w:sz w:val="22"/>
          <w:szCs w:val="28"/>
          <w:lang w:val="uk-UA" w:eastAsia="uk-UA" w:bidi="uk-UA"/>
        </w:rPr>
      </w:pPr>
      <w:r w:rsidRPr="0023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ECDBAB" wp14:editId="3FD35EEA">
                <wp:simplePos x="0" y="0"/>
                <wp:positionH relativeFrom="column">
                  <wp:posOffset>4103370</wp:posOffset>
                </wp:positionH>
                <wp:positionV relativeFrom="paragraph">
                  <wp:posOffset>-130810</wp:posOffset>
                </wp:positionV>
                <wp:extent cx="2037080" cy="717550"/>
                <wp:effectExtent l="0" t="0" r="1270" b="5080"/>
                <wp:wrapNone/>
                <wp:docPr id="307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080" cy="71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20DA8" w14:textId="77777777" w:rsidR="0023195A" w:rsidRPr="00941EAE" w:rsidRDefault="0023195A" w:rsidP="0023195A">
                            <w:pPr>
                              <w:rPr>
                                <w:b/>
                                <w:sz w:val="56"/>
                              </w:rPr>
                            </w:pPr>
                            <w:r w:rsidRPr="00941EAE">
                              <w:rPr>
                                <w:b/>
                                <w:sz w:val="56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ECDBAB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23.1pt;margin-top:-10.3pt;width:160.4pt;height:56.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" stroked="f">
                <v:textbox style="mso-fit-shape-to-text:t">
                  <w:txbxContent>
                    <w:p w14:paraId="3C020DA8" w14:textId="77777777" w:rsidR="0023195A" w:rsidRPr="00941EAE" w:rsidRDefault="0023195A" w:rsidP="0023195A">
                      <w:pPr>
                        <w:rPr>
                          <w:b/>
                          <w:sz w:val="56"/>
                        </w:rPr>
                      </w:pPr>
                      <w:r w:rsidRPr="00941EAE">
                        <w:rPr>
                          <w:b/>
                          <w:sz w:val="56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23195A">
        <w:rPr>
          <w:rFonts w:ascii="Calibri" w:eastAsia="Calibri" w:hAnsi="Calibri" w:cs="Arial Unicode MS"/>
          <w:noProof/>
          <w:color w:val="000000"/>
          <w:sz w:val="22"/>
          <w:szCs w:val="22"/>
        </w:rPr>
        <w:drawing>
          <wp:inline distT="0" distB="0" distL="0" distR="0" wp14:anchorId="262D8989" wp14:editId="26CB8E05">
            <wp:extent cx="457200" cy="571500"/>
            <wp:effectExtent l="0" t="0" r="0" b="0"/>
            <wp:docPr id="699375898" name="Рисунок 2" descr="Описание: Описание: Описание: 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18921" w14:textId="77777777" w:rsidR="0023195A" w:rsidRPr="0023195A" w:rsidRDefault="0023195A" w:rsidP="0023195A">
      <w:pPr>
        <w:keepLines/>
        <w:widowControl w:val="0"/>
        <w:overflowPunct/>
        <w:adjustRightInd/>
        <w:jc w:val="center"/>
        <w:rPr>
          <w:rFonts w:cs="Arial"/>
          <w:b/>
          <w:color w:val="000000"/>
          <w:sz w:val="20"/>
          <w:szCs w:val="28"/>
          <w:lang w:val="uk-UA" w:bidi="uk-UA"/>
        </w:rPr>
      </w:pPr>
      <w:r w:rsidRPr="0023195A">
        <w:rPr>
          <w:rFonts w:cs="Arial"/>
          <w:b/>
          <w:color w:val="000000"/>
          <w:sz w:val="20"/>
          <w:szCs w:val="28"/>
          <w:lang w:val="uk-UA" w:bidi="uk-UA"/>
        </w:rPr>
        <w:t>УКРАЇНА</w:t>
      </w:r>
    </w:p>
    <w:p w14:paraId="1DE67242" w14:textId="77777777" w:rsidR="0023195A" w:rsidRPr="0023195A" w:rsidRDefault="0023195A" w:rsidP="0023195A">
      <w:pPr>
        <w:keepNext/>
        <w:keepLines/>
        <w:widowControl w:val="0"/>
        <w:overflowPunct/>
        <w:adjustRightInd/>
        <w:jc w:val="center"/>
        <w:outlineLvl w:val="0"/>
        <w:rPr>
          <w:rFonts w:cs="Arial"/>
          <w:b/>
          <w:bCs/>
          <w:color w:val="000000"/>
          <w:spacing w:val="98"/>
          <w:lang w:val="uk-UA" w:bidi="uk-UA"/>
        </w:rPr>
      </w:pPr>
      <w:r w:rsidRPr="0023195A">
        <w:rPr>
          <w:rFonts w:cs="Arial Unicode MS"/>
          <w:b/>
          <w:color w:val="000000"/>
          <w:spacing w:val="98"/>
          <w:lang w:val="uk-UA" w:bidi="uk-UA"/>
        </w:rPr>
        <w:t>ЖМЕРИНСЬКА РАЙОННА РАДА</w:t>
      </w:r>
    </w:p>
    <w:p w14:paraId="2CBA1B74" w14:textId="77777777" w:rsidR="0023195A" w:rsidRPr="0023195A" w:rsidRDefault="0023195A" w:rsidP="0023195A">
      <w:pPr>
        <w:keepLines/>
        <w:widowControl w:val="0"/>
        <w:overflowPunct/>
        <w:adjustRightInd/>
        <w:jc w:val="center"/>
        <w:rPr>
          <w:rFonts w:cs="Arial"/>
          <w:b/>
          <w:color w:val="000000"/>
          <w:sz w:val="20"/>
          <w:szCs w:val="28"/>
          <w:lang w:val="uk-UA" w:bidi="uk-UA"/>
        </w:rPr>
      </w:pPr>
      <w:r w:rsidRPr="0023195A">
        <w:rPr>
          <w:rFonts w:cs="Arial"/>
          <w:b/>
          <w:color w:val="000000"/>
          <w:sz w:val="20"/>
          <w:szCs w:val="28"/>
          <w:lang w:val="uk-UA" w:bidi="uk-UA"/>
        </w:rPr>
        <w:t>ВІННИЦЬКОЇ ОБЛАСТІ</w:t>
      </w:r>
    </w:p>
    <w:p w14:paraId="7ABC03EF" w14:textId="434E2B2B" w:rsidR="0023195A" w:rsidRPr="0023195A" w:rsidRDefault="0023195A" w:rsidP="0023195A">
      <w:pPr>
        <w:keepLines/>
        <w:widowControl w:val="0"/>
        <w:overflowPunct/>
        <w:adjustRightInd/>
        <w:jc w:val="center"/>
        <w:rPr>
          <w:rFonts w:ascii="Bookman Old Style" w:eastAsia="Calibri" w:hAnsi="Bookman Old Style" w:cs="Arial"/>
          <w:b/>
          <w:color w:val="000000"/>
          <w:sz w:val="27"/>
          <w:szCs w:val="22"/>
          <w:lang w:val="uk-UA" w:eastAsia="uk-UA" w:bidi="uk-UA"/>
        </w:rPr>
      </w:pPr>
      <w:r w:rsidRPr="0023195A">
        <w:rPr>
          <w:noProof/>
          <w:sz w:val="24"/>
          <w:szCs w:val="24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3AB3FE3F" wp14:editId="642A3C0A">
                <wp:simplePos x="0" y="0"/>
                <wp:positionH relativeFrom="column">
                  <wp:posOffset>-228600</wp:posOffset>
                </wp:positionH>
                <wp:positionV relativeFrom="paragraph">
                  <wp:posOffset>62864</wp:posOffset>
                </wp:positionV>
                <wp:extent cx="62865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582A9" id="Пряма сполучна лінія 3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" strokeweight="4.5pt">
                <v:stroke linestyle="thickThin"/>
              </v:line>
            </w:pict>
          </mc:Fallback>
        </mc:AlternateContent>
      </w:r>
    </w:p>
    <w:p w14:paraId="19EFDD04" w14:textId="77777777" w:rsidR="0023195A" w:rsidRPr="0023195A" w:rsidRDefault="0023195A" w:rsidP="0023195A">
      <w:pPr>
        <w:keepNext/>
        <w:keepLines/>
        <w:widowControl w:val="0"/>
        <w:overflowPunct/>
        <w:adjustRightInd/>
        <w:jc w:val="center"/>
        <w:outlineLvl w:val="1"/>
        <w:rPr>
          <w:rFonts w:ascii="Bookman Old Style" w:hAnsi="Bookman Old Style" w:cs="Arial"/>
          <w:b/>
          <w:bCs/>
          <w:color w:val="000000"/>
          <w:spacing w:val="244"/>
          <w:sz w:val="40"/>
          <w:szCs w:val="26"/>
          <w:lang w:val="uk-UA" w:bidi="uk-UA"/>
        </w:rPr>
      </w:pPr>
      <w:r w:rsidRPr="0023195A">
        <w:rPr>
          <w:rFonts w:ascii="Bookman Old Style" w:hAnsi="Bookman Old Style" w:cs="Arial Unicode MS"/>
          <w:b/>
          <w:iCs/>
          <w:color w:val="000000"/>
          <w:spacing w:val="244"/>
          <w:sz w:val="40"/>
          <w:szCs w:val="26"/>
          <w:lang w:val="uk-UA" w:bidi="uk-UA"/>
        </w:rPr>
        <w:t>РІШЕННЯ</w:t>
      </w:r>
    </w:p>
    <w:p w14:paraId="21FE993A" w14:textId="77777777" w:rsidR="0023195A" w:rsidRPr="0023195A" w:rsidRDefault="0023195A" w:rsidP="0023195A">
      <w:pPr>
        <w:keepLines/>
        <w:widowControl w:val="0"/>
        <w:overflowPunct/>
        <w:autoSpaceDE/>
        <w:adjustRightInd/>
        <w:jc w:val="center"/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</w:pPr>
    </w:p>
    <w:p w14:paraId="3F491771" w14:textId="77777777" w:rsidR="0023195A" w:rsidRPr="0023195A" w:rsidRDefault="0023195A" w:rsidP="0023195A">
      <w:pPr>
        <w:keepLines/>
        <w:widowControl w:val="0"/>
        <w:overflowPunct/>
        <w:autoSpaceDE/>
        <w:adjustRightInd/>
        <w:jc w:val="center"/>
        <w:rPr>
          <w:rFonts w:ascii="Calibri" w:eastAsia="Calibri" w:hAnsi="Calibri" w:cs="Arial Unicode MS"/>
          <w:color w:val="000000"/>
          <w:sz w:val="22"/>
          <w:szCs w:val="22"/>
          <w:lang w:val="uk-UA" w:eastAsia="uk-UA" w:bidi="uk-UA"/>
        </w:rPr>
      </w:pPr>
      <w:r w:rsidRPr="0023195A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>Від  ____________2025 року</w:t>
      </w:r>
      <w:r w:rsidRPr="0023195A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23195A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23195A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23195A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  <w:t xml:space="preserve">                 26 сесія 8 скликання</w:t>
      </w:r>
    </w:p>
    <w:p w14:paraId="72152DED" w14:textId="77777777" w:rsidR="0023195A" w:rsidRPr="0023195A" w:rsidRDefault="0023195A" w:rsidP="0023195A">
      <w:pPr>
        <w:overflowPunct/>
        <w:autoSpaceDE/>
        <w:autoSpaceDN/>
        <w:adjustRightInd/>
        <w:rPr>
          <w:color w:val="FF0000"/>
          <w:sz w:val="24"/>
          <w:szCs w:val="24"/>
          <w:lang w:val="uk-UA"/>
        </w:rPr>
      </w:pPr>
    </w:p>
    <w:p w14:paraId="582C8C0E" w14:textId="77777777" w:rsidR="00C57345" w:rsidRPr="00C57345" w:rsidRDefault="00C57345" w:rsidP="00A4052D">
      <w:pPr>
        <w:tabs>
          <w:tab w:val="left" w:pos="4820"/>
        </w:tabs>
        <w:overflowPunct/>
        <w:autoSpaceDE/>
        <w:autoSpaceDN/>
        <w:adjustRightInd/>
        <w:spacing w:before="120" w:line="228" w:lineRule="auto"/>
        <w:ind w:right="4535"/>
        <w:jc w:val="both"/>
        <w:rPr>
          <w:rFonts w:eastAsia="Calibri"/>
          <w:b/>
          <w:szCs w:val="28"/>
          <w:lang w:val="uk-UA"/>
        </w:rPr>
      </w:pPr>
      <w:r w:rsidRPr="00C57345">
        <w:rPr>
          <w:rFonts w:eastAsia="Calibri"/>
          <w:b/>
          <w:szCs w:val="28"/>
          <w:lang w:val="uk-UA"/>
        </w:rPr>
        <w:t xml:space="preserve">Про внесення змін </w:t>
      </w:r>
      <w:r w:rsidR="00451032">
        <w:rPr>
          <w:rFonts w:eastAsia="Calibri"/>
          <w:b/>
          <w:szCs w:val="28"/>
          <w:lang w:val="uk-UA"/>
        </w:rPr>
        <w:t xml:space="preserve">у список присяжних </w:t>
      </w:r>
      <w:r w:rsidR="00451032">
        <w:rPr>
          <w:b/>
          <w:szCs w:val="28"/>
          <w:lang w:val="uk-UA"/>
        </w:rPr>
        <w:t>Барського районного суду</w:t>
      </w:r>
    </w:p>
    <w:p w14:paraId="4005DFDC" w14:textId="6310ED7C" w:rsidR="00C57345" w:rsidRPr="00C57345" w:rsidRDefault="00C57345" w:rsidP="00FD3E6B">
      <w:pPr>
        <w:spacing w:before="120"/>
        <w:ind w:firstLine="708"/>
        <w:jc w:val="both"/>
        <w:rPr>
          <w:szCs w:val="28"/>
          <w:lang w:val="uk-UA"/>
        </w:rPr>
      </w:pPr>
      <w:r w:rsidRPr="00C57345">
        <w:rPr>
          <w:szCs w:val="28"/>
          <w:lang w:val="uk-UA"/>
        </w:rPr>
        <w:t xml:space="preserve">Відповідно до </w:t>
      </w:r>
      <w:r w:rsidR="00A91B42">
        <w:rPr>
          <w:szCs w:val="28"/>
          <w:lang w:val="uk-UA"/>
        </w:rPr>
        <w:t>частини четвертої статті 66</w:t>
      </w:r>
      <w:r w:rsidRPr="00C57345">
        <w:rPr>
          <w:szCs w:val="28"/>
          <w:lang w:val="uk-UA"/>
        </w:rPr>
        <w:t xml:space="preserve">  Закону України "Про судоустрій і статус суддів", Закону України «Про місцеве самоврядування в Україні», </w:t>
      </w:r>
      <w:r w:rsidRPr="00A91B42">
        <w:rPr>
          <w:color w:val="000000" w:themeColor="text1"/>
          <w:szCs w:val="28"/>
          <w:lang w:val="uk-UA"/>
        </w:rPr>
        <w:t>враховуючи</w:t>
      </w:r>
      <w:r w:rsidR="00451032" w:rsidRPr="00A91B42">
        <w:rPr>
          <w:color w:val="000000" w:themeColor="text1"/>
          <w:szCs w:val="28"/>
          <w:lang w:val="uk-UA"/>
        </w:rPr>
        <w:t xml:space="preserve">  </w:t>
      </w:r>
      <w:r w:rsidRPr="00C57345">
        <w:rPr>
          <w:szCs w:val="28"/>
          <w:lang w:val="uk-UA"/>
        </w:rPr>
        <w:t>висновки постійної комісії районної ради</w:t>
      </w:r>
      <w:r w:rsidR="00451032" w:rsidRPr="00451032">
        <w:rPr>
          <w:szCs w:val="28"/>
          <w:lang w:val="uk-UA"/>
        </w:rPr>
        <w:t xml:space="preserve"> </w:t>
      </w:r>
      <w:r w:rsidR="00451032" w:rsidRPr="000C0A9A">
        <w:rPr>
          <w:szCs w:val="28"/>
          <w:lang w:val="uk-UA"/>
        </w:rPr>
        <w:t xml:space="preserve">висновки постійної комісії районної ради з питань </w:t>
      </w:r>
      <w:r w:rsidR="00451032" w:rsidRPr="00E30D77">
        <w:rPr>
          <w:szCs w:val="28"/>
          <w:lang w:val="uk-UA"/>
        </w:rPr>
        <w:t>освіти, релігії, культури, спорту, роботи з молоддю, національно-патріотичного виховання, духовного відродження,  регламенту, депутатської діяльності і етики, законності і правопорядку</w:t>
      </w:r>
      <w:r w:rsidR="00451032" w:rsidRPr="000C0A9A">
        <w:rPr>
          <w:szCs w:val="28"/>
          <w:lang w:val="uk-UA"/>
        </w:rPr>
        <w:t>,</w:t>
      </w:r>
      <w:r w:rsidRPr="00C57345">
        <w:rPr>
          <w:szCs w:val="28"/>
          <w:lang w:val="uk-UA"/>
        </w:rPr>
        <w:t xml:space="preserve"> </w:t>
      </w:r>
      <w:r w:rsidR="0016701B">
        <w:rPr>
          <w:szCs w:val="28"/>
          <w:lang w:val="uk-UA"/>
        </w:rPr>
        <w:t xml:space="preserve">з метою приведення списку присяжних, </w:t>
      </w:r>
      <w:r w:rsidR="0016701B" w:rsidRPr="0016701B">
        <w:rPr>
          <w:rFonts w:eastAsia="Calibri"/>
          <w:szCs w:val="28"/>
          <w:lang w:val="uk-UA"/>
        </w:rPr>
        <w:t xml:space="preserve">які будуть залучатися для розгляду і вирішення справ </w:t>
      </w:r>
      <w:r w:rsidR="0016701B" w:rsidRPr="0016701B">
        <w:rPr>
          <w:szCs w:val="28"/>
          <w:lang w:val="uk-UA"/>
        </w:rPr>
        <w:t xml:space="preserve">у Барському районному  суді  Вінницької області </w:t>
      </w:r>
      <w:r w:rsidR="0016701B">
        <w:rPr>
          <w:szCs w:val="28"/>
          <w:lang w:val="uk-UA"/>
        </w:rPr>
        <w:t xml:space="preserve">у відповідність до вимог законодавства, </w:t>
      </w:r>
      <w:r w:rsidRPr="00C57345">
        <w:rPr>
          <w:szCs w:val="28"/>
          <w:lang w:val="uk-UA"/>
        </w:rPr>
        <w:t>районна  рада</w:t>
      </w:r>
      <w:r w:rsidRPr="00C57345">
        <w:rPr>
          <w:szCs w:val="28"/>
        </w:rPr>
        <w:t> </w:t>
      </w:r>
      <w:r w:rsidRPr="00C57345">
        <w:rPr>
          <w:b/>
          <w:bCs/>
          <w:szCs w:val="28"/>
          <w:lang w:val="uk-UA"/>
        </w:rPr>
        <w:t>ВИРІШИЛА</w:t>
      </w:r>
      <w:r w:rsidRPr="00C57345">
        <w:rPr>
          <w:szCs w:val="28"/>
          <w:lang w:val="uk-UA"/>
        </w:rPr>
        <w:t>:</w:t>
      </w:r>
    </w:p>
    <w:p w14:paraId="3C69CE8B" w14:textId="437C4845" w:rsidR="00F16494" w:rsidRPr="0016701B" w:rsidRDefault="00C57345" w:rsidP="0016701B">
      <w:pPr>
        <w:numPr>
          <w:ilvl w:val="0"/>
          <w:numId w:val="1"/>
        </w:numPr>
        <w:overflowPunct/>
        <w:autoSpaceDE/>
        <w:autoSpaceDN/>
        <w:adjustRightInd/>
        <w:spacing w:before="120"/>
        <w:ind w:left="714" w:hanging="357"/>
        <w:jc w:val="both"/>
        <w:rPr>
          <w:rFonts w:eastAsia="Calibri"/>
          <w:szCs w:val="28"/>
          <w:lang w:val="uk-UA"/>
        </w:rPr>
      </w:pPr>
      <w:r w:rsidRPr="00C57345">
        <w:rPr>
          <w:rFonts w:eastAsia="Calibri"/>
          <w:szCs w:val="28"/>
          <w:lang w:val="uk-UA"/>
        </w:rPr>
        <w:t xml:space="preserve">Внести зміни до рішення </w:t>
      </w:r>
      <w:r w:rsidR="00F16494">
        <w:rPr>
          <w:rFonts w:eastAsia="Calibri"/>
          <w:szCs w:val="28"/>
          <w:lang w:val="uk-UA"/>
        </w:rPr>
        <w:t>17</w:t>
      </w:r>
      <w:r w:rsidRPr="00C57345">
        <w:rPr>
          <w:rFonts w:eastAsia="Calibri"/>
          <w:szCs w:val="28"/>
          <w:lang w:val="uk-UA"/>
        </w:rPr>
        <w:t xml:space="preserve">  сесії районної ради </w:t>
      </w:r>
      <w:r w:rsidR="00F16494">
        <w:rPr>
          <w:rFonts w:eastAsia="Calibri"/>
          <w:szCs w:val="28"/>
          <w:lang w:val="uk-UA"/>
        </w:rPr>
        <w:t>8</w:t>
      </w:r>
      <w:r w:rsidR="00A91B42">
        <w:rPr>
          <w:rFonts w:eastAsia="Calibri"/>
          <w:szCs w:val="28"/>
          <w:lang w:val="uk-UA"/>
        </w:rPr>
        <w:t xml:space="preserve"> скликання від  </w:t>
      </w:r>
      <w:r w:rsidR="00F16494">
        <w:rPr>
          <w:rFonts w:eastAsia="Calibri"/>
          <w:szCs w:val="28"/>
          <w:lang w:val="uk-UA"/>
        </w:rPr>
        <w:t xml:space="preserve">19.12.23 р. </w:t>
      </w:r>
      <w:r w:rsidR="00BA778A">
        <w:rPr>
          <w:rFonts w:eastAsia="Calibri"/>
          <w:szCs w:val="28"/>
          <w:lang w:val="uk-UA"/>
        </w:rPr>
        <w:t>№ 229</w:t>
      </w:r>
      <w:r w:rsidRPr="00C57345">
        <w:rPr>
          <w:rFonts w:eastAsia="Calibri"/>
          <w:szCs w:val="28"/>
          <w:lang w:val="uk-UA"/>
        </w:rPr>
        <w:t xml:space="preserve"> «</w:t>
      </w:r>
      <w:r w:rsidR="00F16494" w:rsidRPr="00BA778A">
        <w:rPr>
          <w:szCs w:val="28"/>
          <w:lang w:val="uk-UA"/>
        </w:rPr>
        <w:t>Про</w:t>
      </w:r>
      <w:r w:rsidR="00F16494" w:rsidRPr="00BA778A">
        <w:rPr>
          <w:szCs w:val="28"/>
        </w:rPr>
        <w:t> </w:t>
      </w:r>
      <w:r w:rsidR="00F16494" w:rsidRPr="00BA778A">
        <w:rPr>
          <w:szCs w:val="28"/>
          <w:lang w:val="uk-UA"/>
        </w:rPr>
        <w:t xml:space="preserve"> затвердження списку присяжних  Барського районного суду</w:t>
      </w:r>
      <w:r w:rsidR="00F16494" w:rsidRPr="00BA778A">
        <w:rPr>
          <w:rFonts w:ascii="Calibri" w:eastAsia="Calibri" w:hAnsi="Calibri" w:cs="Arial Unicode MS"/>
          <w:noProof/>
          <w:color w:val="000000"/>
          <w:sz w:val="22"/>
          <w:szCs w:val="22"/>
          <w:lang w:val="uk-UA"/>
        </w:rPr>
        <w:t xml:space="preserve"> </w:t>
      </w:r>
      <w:r w:rsidR="00F16494" w:rsidRPr="00BA778A">
        <w:rPr>
          <w:szCs w:val="28"/>
          <w:lang w:val="uk-UA"/>
        </w:rPr>
        <w:t>у новій редакції</w:t>
      </w:r>
      <w:r w:rsidR="00F93E31">
        <w:rPr>
          <w:rFonts w:eastAsia="Calibri"/>
          <w:szCs w:val="28"/>
          <w:lang w:val="uk-UA"/>
        </w:rPr>
        <w:t>» зі змінами, внесеними рішенням</w:t>
      </w:r>
      <w:r w:rsidR="003B5FBB">
        <w:rPr>
          <w:rFonts w:eastAsia="Calibri"/>
          <w:szCs w:val="28"/>
          <w:lang w:val="uk-UA"/>
        </w:rPr>
        <w:t>и</w:t>
      </w:r>
      <w:r w:rsidR="00F93E31">
        <w:rPr>
          <w:rFonts w:eastAsia="Calibri"/>
          <w:szCs w:val="28"/>
          <w:lang w:val="uk-UA"/>
        </w:rPr>
        <w:t xml:space="preserve"> 18</w:t>
      </w:r>
      <w:r w:rsidR="00F93E31" w:rsidRPr="00F93E31">
        <w:rPr>
          <w:rFonts w:eastAsia="Calibri"/>
          <w:szCs w:val="28"/>
          <w:lang w:val="uk-UA"/>
        </w:rPr>
        <w:t xml:space="preserve"> </w:t>
      </w:r>
      <w:r w:rsidR="00F93E31" w:rsidRPr="00C57345">
        <w:rPr>
          <w:rFonts w:eastAsia="Calibri"/>
          <w:szCs w:val="28"/>
          <w:lang w:val="uk-UA"/>
        </w:rPr>
        <w:t xml:space="preserve">сесії районної ради </w:t>
      </w:r>
      <w:r w:rsidR="00F93E31">
        <w:rPr>
          <w:rFonts w:eastAsia="Calibri"/>
          <w:szCs w:val="28"/>
          <w:lang w:val="uk-UA"/>
        </w:rPr>
        <w:t>8 скликання від  22.03.24 р. № 249</w:t>
      </w:r>
      <w:r w:rsidR="00FD3E6B">
        <w:rPr>
          <w:rFonts w:eastAsia="Calibri"/>
          <w:szCs w:val="28"/>
          <w:lang w:val="uk-UA"/>
        </w:rPr>
        <w:t xml:space="preserve">, 21 позачергової сесії </w:t>
      </w:r>
      <w:r w:rsidR="00F93E31">
        <w:rPr>
          <w:rFonts w:eastAsia="Calibri"/>
          <w:szCs w:val="28"/>
          <w:lang w:val="uk-UA"/>
        </w:rPr>
        <w:t xml:space="preserve"> </w:t>
      </w:r>
      <w:r w:rsidR="00FD3E6B" w:rsidRPr="00C57345">
        <w:rPr>
          <w:rFonts w:eastAsia="Calibri"/>
          <w:szCs w:val="28"/>
          <w:lang w:val="uk-UA"/>
        </w:rPr>
        <w:t xml:space="preserve">районної ради </w:t>
      </w:r>
      <w:r w:rsidR="00FD3E6B">
        <w:rPr>
          <w:rFonts w:eastAsia="Calibri"/>
          <w:szCs w:val="28"/>
          <w:lang w:val="uk-UA"/>
        </w:rPr>
        <w:t xml:space="preserve">8 скликання від  07.11.24 р. № 267, </w:t>
      </w:r>
      <w:r w:rsidR="0016701B">
        <w:rPr>
          <w:rFonts w:eastAsia="Calibri"/>
          <w:szCs w:val="28"/>
          <w:lang w:val="uk-UA"/>
        </w:rPr>
        <w:t>23</w:t>
      </w:r>
      <w:r w:rsidR="0016701B" w:rsidRPr="00F93E31">
        <w:rPr>
          <w:rFonts w:eastAsia="Calibri"/>
          <w:szCs w:val="28"/>
          <w:lang w:val="uk-UA"/>
        </w:rPr>
        <w:t xml:space="preserve"> </w:t>
      </w:r>
      <w:r w:rsidR="0016701B" w:rsidRPr="00C57345">
        <w:rPr>
          <w:rFonts w:eastAsia="Calibri"/>
          <w:szCs w:val="28"/>
          <w:lang w:val="uk-UA"/>
        </w:rPr>
        <w:t xml:space="preserve">сесії районної ради </w:t>
      </w:r>
      <w:r w:rsidR="0016701B">
        <w:rPr>
          <w:rFonts w:eastAsia="Calibri"/>
          <w:szCs w:val="28"/>
          <w:lang w:val="uk-UA"/>
        </w:rPr>
        <w:t xml:space="preserve">8 скликання від  28.03.25 р. № 292, </w:t>
      </w:r>
      <w:r w:rsidR="00E150CC">
        <w:rPr>
          <w:rFonts w:eastAsia="Calibri"/>
          <w:szCs w:val="28"/>
          <w:lang w:val="uk-UA"/>
        </w:rPr>
        <w:t>2</w:t>
      </w:r>
      <w:r w:rsidR="00E150CC">
        <w:rPr>
          <w:rFonts w:eastAsia="Calibri"/>
          <w:szCs w:val="28"/>
          <w:lang w:val="uk-UA"/>
        </w:rPr>
        <w:t>4</w:t>
      </w:r>
      <w:r w:rsidR="00E150CC" w:rsidRPr="00F93E31">
        <w:rPr>
          <w:rFonts w:eastAsia="Calibri"/>
          <w:szCs w:val="28"/>
          <w:lang w:val="uk-UA"/>
        </w:rPr>
        <w:t xml:space="preserve"> </w:t>
      </w:r>
      <w:r w:rsidR="00E150CC" w:rsidRPr="00C57345">
        <w:rPr>
          <w:rFonts w:eastAsia="Calibri"/>
          <w:szCs w:val="28"/>
          <w:lang w:val="uk-UA"/>
        </w:rPr>
        <w:t xml:space="preserve">сесії районної ради </w:t>
      </w:r>
      <w:r w:rsidR="00E150CC">
        <w:rPr>
          <w:rFonts w:eastAsia="Calibri"/>
          <w:szCs w:val="28"/>
          <w:lang w:val="uk-UA"/>
        </w:rPr>
        <w:t>8 скликання від  </w:t>
      </w:r>
      <w:r w:rsidR="00E150CC">
        <w:rPr>
          <w:rFonts w:eastAsia="Calibri"/>
          <w:szCs w:val="28"/>
          <w:lang w:val="uk-UA"/>
        </w:rPr>
        <w:t>26.06</w:t>
      </w:r>
      <w:r w:rsidR="00E150CC">
        <w:rPr>
          <w:rFonts w:eastAsia="Calibri"/>
          <w:szCs w:val="28"/>
          <w:lang w:val="uk-UA"/>
        </w:rPr>
        <w:t>.25 р. № </w:t>
      </w:r>
      <w:r w:rsidR="00E150CC">
        <w:rPr>
          <w:rFonts w:eastAsia="Calibri"/>
          <w:szCs w:val="28"/>
          <w:lang w:val="uk-UA"/>
        </w:rPr>
        <w:t xml:space="preserve">300, </w:t>
      </w:r>
      <w:r w:rsidR="00CF0948">
        <w:rPr>
          <w:rFonts w:eastAsia="Calibri"/>
          <w:szCs w:val="28"/>
          <w:lang w:val="uk-UA"/>
        </w:rPr>
        <w:t xml:space="preserve">а саме: </w:t>
      </w:r>
      <w:r w:rsidR="00E150CC">
        <w:rPr>
          <w:rFonts w:eastAsia="Calibri"/>
          <w:szCs w:val="28"/>
          <w:lang w:val="uk-UA"/>
        </w:rPr>
        <w:t xml:space="preserve">ввести до </w:t>
      </w:r>
      <w:r w:rsidRPr="0016701B">
        <w:rPr>
          <w:rFonts w:eastAsia="Calibri"/>
          <w:szCs w:val="28"/>
          <w:lang w:val="uk-UA"/>
        </w:rPr>
        <w:t xml:space="preserve"> списку присяжних, які будуть залучатися </w:t>
      </w:r>
      <w:r w:rsidR="00F16494" w:rsidRPr="0016701B">
        <w:rPr>
          <w:rFonts w:eastAsia="Calibri"/>
          <w:szCs w:val="28"/>
          <w:lang w:val="uk-UA"/>
        </w:rPr>
        <w:t xml:space="preserve">для розгляду і вирішення справ </w:t>
      </w:r>
      <w:r w:rsidR="00F16494" w:rsidRPr="0016701B">
        <w:rPr>
          <w:szCs w:val="28"/>
          <w:lang w:val="uk-UA"/>
        </w:rPr>
        <w:t>у Барському районному  суді  Вінницької області</w:t>
      </w:r>
      <w:r w:rsidR="00FD3E6B" w:rsidRPr="0016701B">
        <w:rPr>
          <w:szCs w:val="28"/>
          <w:lang w:val="uk-UA"/>
        </w:rPr>
        <w:t xml:space="preserve"> </w:t>
      </w:r>
      <w:r w:rsidR="00E150CC">
        <w:rPr>
          <w:szCs w:val="28"/>
          <w:lang w:val="uk-UA"/>
        </w:rPr>
        <w:t>Радзієвського Валерія Володимировича, 1967</w:t>
      </w:r>
      <w:r w:rsidR="0016701B" w:rsidRPr="0016701B">
        <w:rPr>
          <w:szCs w:val="28"/>
          <w:lang w:val="uk-UA"/>
        </w:rPr>
        <w:t xml:space="preserve"> року народження.</w:t>
      </w:r>
    </w:p>
    <w:p w14:paraId="4225793F" w14:textId="4E8632BB" w:rsidR="00C57345" w:rsidRPr="00F16494" w:rsidRDefault="00F16494" w:rsidP="00FD3E6B">
      <w:pPr>
        <w:numPr>
          <w:ilvl w:val="0"/>
          <w:numId w:val="1"/>
        </w:numPr>
        <w:overflowPunct/>
        <w:autoSpaceDE/>
        <w:autoSpaceDN/>
        <w:adjustRightInd/>
        <w:spacing w:before="120"/>
        <w:ind w:left="714" w:hanging="357"/>
        <w:jc w:val="both"/>
        <w:rPr>
          <w:rFonts w:eastAsia="Calibri"/>
          <w:szCs w:val="28"/>
          <w:lang w:val="uk-UA"/>
        </w:rPr>
      </w:pPr>
      <w:r w:rsidRPr="00F16494">
        <w:rPr>
          <w:szCs w:val="28"/>
          <w:lang w:val="uk-UA"/>
        </w:rPr>
        <w:t xml:space="preserve">Затвердити список присяжних, які будуть залучатися для розгляду і вирішення справ у Барському районному  суді  Вінницької області у новій редакції в кількості </w:t>
      </w:r>
      <w:r w:rsidR="00B42ACD">
        <w:rPr>
          <w:szCs w:val="28"/>
          <w:lang w:val="uk-UA"/>
        </w:rPr>
        <w:t xml:space="preserve"> </w:t>
      </w:r>
      <w:r w:rsidR="001D71C8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(</w:t>
      </w:r>
      <w:r w:rsidR="001D71C8">
        <w:rPr>
          <w:szCs w:val="28"/>
          <w:lang w:val="uk-UA"/>
        </w:rPr>
        <w:t>ві</w:t>
      </w:r>
      <w:r>
        <w:rPr>
          <w:szCs w:val="28"/>
          <w:lang w:val="uk-UA"/>
        </w:rPr>
        <w:t xml:space="preserve">сім) </w:t>
      </w:r>
      <w:r w:rsidRPr="00F16494">
        <w:rPr>
          <w:szCs w:val="28"/>
          <w:lang w:val="uk-UA"/>
        </w:rPr>
        <w:t>чоловік (додається).</w:t>
      </w:r>
    </w:p>
    <w:p w14:paraId="32A93C0E" w14:textId="77777777" w:rsidR="00F16494" w:rsidRPr="00F16494" w:rsidRDefault="00F16494" w:rsidP="00FD3E6B">
      <w:pPr>
        <w:numPr>
          <w:ilvl w:val="0"/>
          <w:numId w:val="1"/>
        </w:numPr>
        <w:overflowPunct/>
        <w:autoSpaceDE/>
        <w:autoSpaceDN/>
        <w:adjustRightInd/>
        <w:spacing w:before="120"/>
        <w:ind w:left="714" w:hanging="357"/>
        <w:jc w:val="both"/>
        <w:rPr>
          <w:rFonts w:eastAsia="Calibri"/>
          <w:szCs w:val="28"/>
          <w:lang w:val="uk-UA"/>
        </w:rPr>
      </w:pPr>
      <w:r w:rsidRPr="00F16494">
        <w:rPr>
          <w:rFonts w:eastAsia="Calibri"/>
          <w:szCs w:val="28"/>
          <w:lang w:val="uk-UA"/>
        </w:rPr>
        <w:t xml:space="preserve">Направити дане рішення в Територіальне управління державної судової адміністрації України в Вінницькій області та в Барський районний суд Вінницької області. </w:t>
      </w:r>
    </w:p>
    <w:p w14:paraId="2171BA95" w14:textId="77777777" w:rsidR="00F16494" w:rsidRPr="00F16494" w:rsidRDefault="00F16494" w:rsidP="00FD3E6B">
      <w:pPr>
        <w:numPr>
          <w:ilvl w:val="0"/>
          <w:numId w:val="1"/>
        </w:numPr>
        <w:overflowPunct/>
        <w:autoSpaceDE/>
        <w:autoSpaceDN/>
        <w:adjustRightInd/>
        <w:spacing w:before="120"/>
        <w:jc w:val="both"/>
        <w:rPr>
          <w:rFonts w:eastAsia="Calibri"/>
          <w:szCs w:val="28"/>
          <w:lang w:val="uk-UA"/>
        </w:rPr>
      </w:pPr>
      <w:r w:rsidRPr="00F16494">
        <w:rPr>
          <w:rFonts w:eastAsia="Calibri"/>
          <w:szCs w:val="28"/>
          <w:lang w:val="uk-UA"/>
        </w:rPr>
        <w:t>Контроль за виконанням рішення покласти на постійну комісію районної ради з питань  освіти, релігії, культури, спорту, роботи з молоддю, національно-патріотичного виховання, духовного відродження,  регламенту, депутатської діяльності і етики, законності і правопорядку (Кес Д.Г.).</w:t>
      </w:r>
    </w:p>
    <w:p w14:paraId="230FA346" w14:textId="77777777" w:rsidR="00F16494" w:rsidRPr="00F16494" w:rsidRDefault="00F16494" w:rsidP="00F16494">
      <w:pPr>
        <w:spacing w:before="240"/>
        <w:jc w:val="both"/>
        <w:rPr>
          <w:b/>
          <w:szCs w:val="28"/>
          <w:lang w:val="uk-UA"/>
        </w:rPr>
      </w:pPr>
      <w:r w:rsidRPr="00F16494">
        <w:rPr>
          <w:b/>
          <w:szCs w:val="28"/>
          <w:lang w:val="uk-UA"/>
        </w:rPr>
        <w:t>Заступник голови районної ради</w:t>
      </w:r>
      <w:r w:rsidRPr="00F16494">
        <w:rPr>
          <w:b/>
          <w:szCs w:val="28"/>
          <w:lang w:val="uk-UA"/>
        </w:rPr>
        <w:tab/>
      </w:r>
      <w:r w:rsidRPr="00F16494">
        <w:rPr>
          <w:b/>
          <w:szCs w:val="28"/>
          <w:lang w:val="uk-UA"/>
        </w:rPr>
        <w:tab/>
      </w:r>
      <w:r w:rsidRPr="00F16494">
        <w:rPr>
          <w:b/>
          <w:szCs w:val="28"/>
          <w:lang w:val="uk-UA"/>
        </w:rPr>
        <w:tab/>
      </w:r>
      <w:r w:rsidRPr="00F16494">
        <w:rPr>
          <w:b/>
          <w:szCs w:val="28"/>
          <w:lang w:val="uk-UA"/>
        </w:rPr>
        <w:tab/>
      </w:r>
      <w:r w:rsidR="00004366">
        <w:rPr>
          <w:b/>
          <w:szCs w:val="28"/>
          <w:lang w:val="uk-UA"/>
        </w:rPr>
        <w:tab/>
      </w:r>
      <w:r w:rsidRPr="00F16494">
        <w:rPr>
          <w:b/>
          <w:szCs w:val="28"/>
          <w:lang w:val="uk-UA"/>
        </w:rPr>
        <w:t>Віктор МУРАШКО</w:t>
      </w:r>
    </w:p>
    <w:p w14:paraId="29F7704D" w14:textId="77777777" w:rsidR="00F16494" w:rsidRPr="00F16494" w:rsidRDefault="00F16494" w:rsidP="00F16494">
      <w:pPr>
        <w:keepLines/>
        <w:widowControl w:val="0"/>
        <w:overflowPunct/>
        <w:adjustRightInd/>
        <w:jc w:val="center"/>
        <w:rPr>
          <w:szCs w:val="28"/>
          <w:lang w:val="uk-UA"/>
        </w:rPr>
      </w:pPr>
    </w:p>
    <w:p w14:paraId="774AD165" w14:textId="77777777" w:rsidR="006D40F1" w:rsidRPr="009E351A" w:rsidRDefault="00B42ACD" w:rsidP="006D40F1">
      <w:pPr>
        <w:overflowPunct/>
        <w:autoSpaceDE/>
        <w:autoSpaceDN/>
        <w:adjustRightInd/>
        <w:spacing w:after="200" w:line="276" w:lineRule="auto"/>
        <w:ind w:left="5664"/>
        <w:rPr>
          <w:b/>
          <w:sz w:val="24"/>
          <w:szCs w:val="28"/>
          <w:lang w:val="uk-UA"/>
        </w:rPr>
      </w:pPr>
      <w:r>
        <w:rPr>
          <w:b/>
          <w:sz w:val="22"/>
          <w:szCs w:val="22"/>
          <w:lang w:val="uk-UA"/>
        </w:rPr>
        <w:br w:type="page"/>
      </w:r>
      <w:r w:rsidR="006D40F1" w:rsidRPr="009E351A">
        <w:rPr>
          <w:b/>
          <w:sz w:val="24"/>
          <w:szCs w:val="28"/>
          <w:lang w:val="uk-UA"/>
        </w:rPr>
        <w:lastRenderedPageBreak/>
        <w:t>Затверджено</w:t>
      </w:r>
    </w:p>
    <w:p w14:paraId="0C50034F" w14:textId="77777777" w:rsidR="006D40F1" w:rsidRPr="006D40F1" w:rsidRDefault="006D40F1" w:rsidP="006D40F1">
      <w:pPr>
        <w:keepLines/>
        <w:tabs>
          <w:tab w:val="left" w:pos="9779"/>
        </w:tabs>
        <w:ind w:left="5664" w:right="-2"/>
        <w:rPr>
          <w:b/>
          <w:sz w:val="24"/>
          <w:szCs w:val="28"/>
          <w:lang w:val="uk-UA"/>
        </w:rPr>
      </w:pPr>
      <w:r w:rsidRPr="006D40F1">
        <w:rPr>
          <w:b/>
          <w:sz w:val="24"/>
          <w:szCs w:val="28"/>
          <w:lang w:val="uk-UA"/>
        </w:rPr>
        <w:t>Рішенням 26 сесії Жмеринської районної ради 8 скликання від  ____.12.25 р. № ______</w:t>
      </w:r>
    </w:p>
    <w:p w14:paraId="749BABA9" w14:textId="77777777" w:rsidR="006D40F1" w:rsidRPr="006D40F1" w:rsidRDefault="006D40F1" w:rsidP="006D40F1">
      <w:pPr>
        <w:rPr>
          <w:b/>
          <w:sz w:val="22"/>
          <w:szCs w:val="22"/>
          <w:lang w:val="uk-UA"/>
        </w:rPr>
      </w:pPr>
    </w:p>
    <w:p w14:paraId="13157AEB" w14:textId="77777777" w:rsidR="006D40F1" w:rsidRPr="006D40F1" w:rsidRDefault="006D40F1" w:rsidP="006D40F1">
      <w:pPr>
        <w:rPr>
          <w:b/>
          <w:sz w:val="22"/>
          <w:szCs w:val="22"/>
          <w:lang w:val="uk-UA"/>
        </w:rPr>
      </w:pPr>
    </w:p>
    <w:p w14:paraId="3A193B0D" w14:textId="77777777" w:rsidR="006D40F1" w:rsidRPr="006D40F1" w:rsidRDefault="006D40F1" w:rsidP="006D40F1">
      <w:pPr>
        <w:ind w:left="5664"/>
        <w:rPr>
          <w:b/>
          <w:sz w:val="22"/>
          <w:szCs w:val="22"/>
          <w:lang w:val="uk-UA"/>
        </w:rPr>
      </w:pPr>
      <w:r w:rsidRPr="006D40F1">
        <w:rPr>
          <w:b/>
          <w:sz w:val="22"/>
          <w:szCs w:val="22"/>
          <w:lang w:val="uk-UA"/>
        </w:rPr>
        <w:t>Додаток</w:t>
      </w:r>
    </w:p>
    <w:p w14:paraId="74FB259B" w14:textId="77777777" w:rsidR="006D40F1" w:rsidRPr="006D40F1" w:rsidRDefault="006D40F1" w:rsidP="006D40F1">
      <w:pPr>
        <w:keepLines/>
        <w:tabs>
          <w:tab w:val="left" w:pos="9779"/>
        </w:tabs>
        <w:ind w:left="5664" w:right="-2"/>
        <w:rPr>
          <w:b/>
          <w:sz w:val="24"/>
          <w:szCs w:val="28"/>
          <w:lang w:val="uk-UA"/>
        </w:rPr>
      </w:pPr>
      <w:r w:rsidRPr="006D40F1">
        <w:rPr>
          <w:b/>
          <w:sz w:val="22"/>
          <w:szCs w:val="22"/>
          <w:lang w:val="uk-UA"/>
        </w:rPr>
        <w:t xml:space="preserve">до рішення </w:t>
      </w:r>
      <w:r w:rsidRPr="006D40F1">
        <w:rPr>
          <w:b/>
          <w:sz w:val="24"/>
          <w:szCs w:val="28"/>
          <w:lang w:val="uk-UA"/>
        </w:rPr>
        <w:t>26 сесії Жмеринської районної ради 8 скликання від  ____.12.25 р. № ______</w:t>
      </w:r>
    </w:p>
    <w:p w14:paraId="61DE9AE0" w14:textId="77777777" w:rsidR="006D40F1" w:rsidRPr="006D40F1" w:rsidRDefault="006D40F1" w:rsidP="006D40F1">
      <w:pPr>
        <w:keepLines/>
        <w:tabs>
          <w:tab w:val="left" w:pos="9779"/>
        </w:tabs>
        <w:ind w:left="5664" w:right="-2"/>
        <w:rPr>
          <w:b/>
          <w:sz w:val="24"/>
          <w:szCs w:val="28"/>
          <w:lang w:val="uk-UA"/>
        </w:rPr>
      </w:pPr>
    </w:p>
    <w:p w14:paraId="33E86F0C" w14:textId="77777777" w:rsidR="006D40F1" w:rsidRPr="006D40F1" w:rsidRDefault="006D40F1" w:rsidP="006D40F1">
      <w:pPr>
        <w:keepLines/>
        <w:tabs>
          <w:tab w:val="left" w:pos="9779"/>
        </w:tabs>
        <w:ind w:left="5664" w:right="-2"/>
        <w:rPr>
          <w:b/>
          <w:sz w:val="24"/>
          <w:szCs w:val="28"/>
          <w:lang w:val="uk-UA"/>
        </w:rPr>
      </w:pPr>
    </w:p>
    <w:p w14:paraId="729B66AF" w14:textId="76F8F9DF" w:rsidR="00F16494" w:rsidRPr="00F16494" w:rsidRDefault="00F16494" w:rsidP="006D40F1">
      <w:pPr>
        <w:overflowPunct/>
        <w:autoSpaceDE/>
        <w:autoSpaceDN/>
        <w:adjustRightInd/>
        <w:spacing w:after="200" w:line="276" w:lineRule="auto"/>
        <w:ind w:left="5664"/>
        <w:rPr>
          <w:b/>
          <w:szCs w:val="28"/>
          <w:lang w:val="uk-UA"/>
        </w:rPr>
      </w:pPr>
    </w:p>
    <w:p w14:paraId="4EBF4634" w14:textId="77777777" w:rsidR="00F16494" w:rsidRPr="00F16494" w:rsidRDefault="00F16494" w:rsidP="00F16494">
      <w:pPr>
        <w:jc w:val="center"/>
        <w:rPr>
          <w:b/>
          <w:szCs w:val="28"/>
          <w:lang w:val="uk-UA"/>
        </w:rPr>
      </w:pPr>
    </w:p>
    <w:p w14:paraId="1AF511D5" w14:textId="77777777" w:rsidR="00F16494" w:rsidRPr="00F16494" w:rsidRDefault="00F16494" w:rsidP="00F16494">
      <w:pPr>
        <w:jc w:val="center"/>
        <w:rPr>
          <w:b/>
          <w:szCs w:val="28"/>
          <w:lang w:val="uk-UA"/>
        </w:rPr>
      </w:pPr>
      <w:r w:rsidRPr="00F16494">
        <w:rPr>
          <w:b/>
          <w:szCs w:val="28"/>
          <w:lang w:val="uk-UA"/>
        </w:rPr>
        <w:t>СПИСОК ПРИСЯЖНИХ</w:t>
      </w:r>
    </w:p>
    <w:p w14:paraId="46B9E328" w14:textId="77777777" w:rsidR="00F16494" w:rsidRPr="00F16494" w:rsidRDefault="00F16494" w:rsidP="00F16494">
      <w:pPr>
        <w:jc w:val="center"/>
        <w:rPr>
          <w:b/>
          <w:szCs w:val="28"/>
          <w:lang w:val="uk-UA"/>
        </w:rPr>
      </w:pPr>
      <w:r w:rsidRPr="00F16494">
        <w:rPr>
          <w:b/>
          <w:szCs w:val="28"/>
          <w:lang w:val="uk-UA"/>
        </w:rPr>
        <w:t>які будуть залучатися для розгляду і вирішення справ у Барському районному  суді  Вінницької області у новій редакції</w:t>
      </w:r>
    </w:p>
    <w:p w14:paraId="644C5A02" w14:textId="77777777" w:rsidR="00F16494" w:rsidRPr="00F16494" w:rsidRDefault="00F16494" w:rsidP="00F16494">
      <w:pPr>
        <w:rPr>
          <w:szCs w:val="28"/>
          <w:lang w:val="uk-UA"/>
        </w:rPr>
      </w:pPr>
    </w:p>
    <w:p w14:paraId="6025EED1" w14:textId="77777777" w:rsidR="00F16494" w:rsidRPr="00F16494" w:rsidRDefault="00F16494" w:rsidP="00F16494">
      <w:pPr>
        <w:rPr>
          <w:szCs w:val="28"/>
          <w:lang w:val="uk-UA"/>
        </w:rPr>
      </w:pPr>
    </w:p>
    <w:tbl>
      <w:tblPr>
        <w:tblW w:w="9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5"/>
        <w:gridCol w:w="3402"/>
        <w:gridCol w:w="1427"/>
        <w:gridCol w:w="3949"/>
      </w:tblGrid>
      <w:tr w:rsidR="00F16494" w:rsidRPr="00F16494" w14:paraId="29E2EC5B" w14:textId="77777777" w:rsidTr="006B38E4">
        <w:tc>
          <w:tcPr>
            <w:tcW w:w="675" w:type="dxa"/>
            <w:vAlign w:val="center"/>
          </w:tcPr>
          <w:p w14:paraId="2A47BDF1" w14:textId="77777777" w:rsidR="00F16494" w:rsidRPr="00F16494" w:rsidRDefault="00F16494" w:rsidP="00F16494">
            <w:pPr>
              <w:jc w:val="center"/>
              <w:rPr>
                <w:b/>
                <w:sz w:val="22"/>
                <w:szCs w:val="28"/>
                <w:lang w:val="uk-UA"/>
              </w:rPr>
            </w:pPr>
            <w:r w:rsidRPr="00F16494">
              <w:rPr>
                <w:b/>
                <w:sz w:val="22"/>
                <w:szCs w:val="28"/>
                <w:lang w:val="uk-UA"/>
              </w:rPr>
              <w:t>№</w:t>
            </w:r>
          </w:p>
          <w:p w14:paraId="1D4E7D40" w14:textId="77777777" w:rsidR="00F16494" w:rsidRPr="00F16494" w:rsidRDefault="00F16494" w:rsidP="00F16494">
            <w:pPr>
              <w:jc w:val="center"/>
              <w:rPr>
                <w:b/>
                <w:sz w:val="22"/>
                <w:szCs w:val="28"/>
                <w:lang w:val="uk-UA"/>
              </w:rPr>
            </w:pPr>
            <w:r w:rsidRPr="00F16494">
              <w:rPr>
                <w:b/>
                <w:sz w:val="22"/>
                <w:szCs w:val="28"/>
                <w:lang w:val="uk-UA"/>
              </w:rPr>
              <w:t>з/п</w:t>
            </w:r>
          </w:p>
        </w:tc>
        <w:tc>
          <w:tcPr>
            <w:tcW w:w="3402" w:type="dxa"/>
            <w:vAlign w:val="center"/>
          </w:tcPr>
          <w:p w14:paraId="6727CAA7" w14:textId="77777777" w:rsidR="00F16494" w:rsidRPr="00F16494" w:rsidRDefault="00F16494" w:rsidP="00F16494">
            <w:pPr>
              <w:jc w:val="center"/>
              <w:rPr>
                <w:b/>
                <w:sz w:val="22"/>
                <w:szCs w:val="28"/>
                <w:lang w:val="uk-UA"/>
              </w:rPr>
            </w:pPr>
            <w:r w:rsidRPr="00F16494">
              <w:rPr>
                <w:b/>
                <w:sz w:val="22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427" w:type="dxa"/>
            <w:vAlign w:val="center"/>
          </w:tcPr>
          <w:p w14:paraId="7C9650AA" w14:textId="77777777" w:rsidR="00F16494" w:rsidRPr="00F16494" w:rsidRDefault="00F16494" w:rsidP="00F16494">
            <w:pPr>
              <w:jc w:val="center"/>
              <w:rPr>
                <w:b/>
                <w:sz w:val="22"/>
                <w:szCs w:val="28"/>
                <w:lang w:val="uk-UA"/>
              </w:rPr>
            </w:pPr>
            <w:r w:rsidRPr="00F16494">
              <w:rPr>
                <w:b/>
                <w:sz w:val="22"/>
                <w:szCs w:val="28"/>
                <w:lang w:val="uk-UA"/>
              </w:rPr>
              <w:t>Рік народження</w:t>
            </w:r>
          </w:p>
        </w:tc>
        <w:tc>
          <w:tcPr>
            <w:tcW w:w="3949" w:type="dxa"/>
            <w:vAlign w:val="center"/>
          </w:tcPr>
          <w:p w14:paraId="2DA18E75" w14:textId="77777777" w:rsidR="00F16494" w:rsidRPr="00F16494" w:rsidRDefault="00F16494" w:rsidP="00F16494">
            <w:pPr>
              <w:jc w:val="center"/>
              <w:rPr>
                <w:b/>
                <w:sz w:val="22"/>
                <w:szCs w:val="28"/>
                <w:lang w:val="uk-UA"/>
              </w:rPr>
            </w:pPr>
            <w:r w:rsidRPr="00F16494">
              <w:rPr>
                <w:b/>
                <w:sz w:val="22"/>
                <w:szCs w:val="28"/>
                <w:lang w:val="uk-UA"/>
              </w:rPr>
              <w:t>Місце проживання</w:t>
            </w:r>
          </w:p>
        </w:tc>
      </w:tr>
      <w:tr w:rsidR="00B036FA" w:rsidRPr="00F16494" w14:paraId="4D99F979" w14:textId="77777777" w:rsidTr="006B38E4">
        <w:tc>
          <w:tcPr>
            <w:tcW w:w="675" w:type="dxa"/>
            <w:vAlign w:val="center"/>
          </w:tcPr>
          <w:p w14:paraId="01922E56" w14:textId="77777777" w:rsidR="00B036FA" w:rsidRPr="00F16494" w:rsidRDefault="00B036FA" w:rsidP="00F16494">
            <w:pPr>
              <w:numPr>
                <w:ilvl w:val="0"/>
                <w:numId w:val="2"/>
              </w:numPr>
              <w:rPr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60085376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 xml:space="preserve">ВОЗНЮК </w:t>
            </w:r>
          </w:p>
          <w:p w14:paraId="3A76B4E1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Оксана Володимирівна</w:t>
            </w:r>
          </w:p>
        </w:tc>
        <w:tc>
          <w:tcPr>
            <w:tcW w:w="1427" w:type="dxa"/>
            <w:vAlign w:val="center"/>
          </w:tcPr>
          <w:p w14:paraId="7705E6F7" w14:textId="77777777" w:rsidR="00B036FA" w:rsidRPr="00F16494" w:rsidRDefault="00B036FA" w:rsidP="00F16494">
            <w:pPr>
              <w:keepLines/>
              <w:spacing w:line="216" w:lineRule="auto"/>
              <w:jc w:val="center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1969</w:t>
            </w:r>
          </w:p>
        </w:tc>
        <w:tc>
          <w:tcPr>
            <w:tcW w:w="3949" w:type="dxa"/>
            <w:vAlign w:val="center"/>
          </w:tcPr>
          <w:p w14:paraId="387A79A8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селище Бар, Жмеринський район, Вінницька обл.</w:t>
            </w:r>
          </w:p>
        </w:tc>
      </w:tr>
      <w:tr w:rsidR="00B036FA" w:rsidRPr="00F16494" w14:paraId="08C4CC3C" w14:textId="77777777" w:rsidTr="006B38E4">
        <w:tc>
          <w:tcPr>
            <w:tcW w:w="675" w:type="dxa"/>
            <w:vAlign w:val="center"/>
          </w:tcPr>
          <w:p w14:paraId="27046FD3" w14:textId="77777777" w:rsidR="00B036FA" w:rsidRPr="00F16494" w:rsidRDefault="00B036FA" w:rsidP="00F16494">
            <w:pPr>
              <w:numPr>
                <w:ilvl w:val="0"/>
                <w:numId w:val="2"/>
              </w:numPr>
              <w:rPr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7042B576" w14:textId="77777777" w:rsidR="00B036FA" w:rsidRDefault="00FD3E6B" w:rsidP="00F16494">
            <w:pPr>
              <w:rPr>
                <w:lang w:val="uk-UA"/>
              </w:rPr>
            </w:pPr>
            <w:r>
              <w:rPr>
                <w:lang w:val="uk-UA"/>
              </w:rPr>
              <w:t>ГУРШАЛ</w:t>
            </w:r>
          </w:p>
          <w:p w14:paraId="4A385877" w14:textId="77777777" w:rsidR="00FD3E6B" w:rsidRPr="00F16494" w:rsidRDefault="00FD3E6B" w:rsidP="00F16494">
            <w:pPr>
              <w:rPr>
                <w:lang w:val="uk-UA"/>
              </w:rPr>
            </w:pPr>
            <w:r>
              <w:rPr>
                <w:lang w:val="uk-UA"/>
              </w:rPr>
              <w:t>Віктор Володимирович</w:t>
            </w:r>
          </w:p>
        </w:tc>
        <w:tc>
          <w:tcPr>
            <w:tcW w:w="1427" w:type="dxa"/>
            <w:vAlign w:val="center"/>
          </w:tcPr>
          <w:p w14:paraId="6EA6BCF2" w14:textId="77777777" w:rsidR="00B036FA" w:rsidRPr="00F16494" w:rsidRDefault="00FD3E6B" w:rsidP="00F16494">
            <w:pPr>
              <w:keepLines/>
              <w:spacing w:line="216" w:lineRule="auto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1966</w:t>
            </w:r>
          </w:p>
        </w:tc>
        <w:tc>
          <w:tcPr>
            <w:tcW w:w="3949" w:type="dxa"/>
            <w:vAlign w:val="center"/>
          </w:tcPr>
          <w:p w14:paraId="0DAB8973" w14:textId="77777777" w:rsidR="00B036FA" w:rsidRPr="00F16494" w:rsidRDefault="00FD3E6B" w:rsidP="00F16494">
            <w:pPr>
              <w:rPr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м. Бар, Жмеринський район, Вінницька обл.</w:t>
            </w:r>
          </w:p>
        </w:tc>
      </w:tr>
      <w:tr w:rsidR="00B036FA" w:rsidRPr="00F16494" w14:paraId="446F721E" w14:textId="77777777" w:rsidTr="006B38E4">
        <w:tc>
          <w:tcPr>
            <w:tcW w:w="675" w:type="dxa"/>
            <w:vAlign w:val="center"/>
          </w:tcPr>
          <w:p w14:paraId="00DBC9E8" w14:textId="77777777" w:rsidR="00B036FA" w:rsidRPr="00F16494" w:rsidRDefault="00B036FA" w:rsidP="00F16494">
            <w:pPr>
              <w:numPr>
                <w:ilvl w:val="0"/>
                <w:numId w:val="2"/>
              </w:numPr>
              <w:rPr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0ADD6DED" w14:textId="77777777" w:rsidR="00B036FA" w:rsidRDefault="00B036FA" w:rsidP="00F16494">
            <w:pPr>
              <w:rPr>
                <w:lang w:val="uk-UA"/>
              </w:rPr>
            </w:pPr>
            <w:r>
              <w:rPr>
                <w:lang w:val="uk-UA"/>
              </w:rPr>
              <w:t>ІЗЕРІНСЬКА</w:t>
            </w:r>
          </w:p>
          <w:p w14:paraId="6BCEC9C1" w14:textId="77777777" w:rsidR="00B036FA" w:rsidRPr="00F16494" w:rsidRDefault="00B036FA" w:rsidP="00F16494">
            <w:pPr>
              <w:rPr>
                <w:lang w:val="uk-UA"/>
              </w:rPr>
            </w:pPr>
            <w:r>
              <w:rPr>
                <w:lang w:val="uk-UA"/>
              </w:rPr>
              <w:t>Людмила Дмитрівна</w:t>
            </w:r>
          </w:p>
        </w:tc>
        <w:tc>
          <w:tcPr>
            <w:tcW w:w="1427" w:type="dxa"/>
            <w:vAlign w:val="center"/>
          </w:tcPr>
          <w:p w14:paraId="771EE057" w14:textId="77777777" w:rsidR="00B036FA" w:rsidRPr="00F16494" w:rsidRDefault="00B036FA" w:rsidP="00F164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1971</w:t>
            </w:r>
          </w:p>
        </w:tc>
        <w:tc>
          <w:tcPr>
            <w:tcW w:w="3949" w:type="dxa"/>
            <w:vAlign w:val="center"/>
          </w:tcPr>
          <w:p w14:paraId="76916F80" w14:textId="77777777" w:rsidR="00B036FA" w:rsidRPr="00F16494" w:rsidRDefault="00B036FA" w:rsidP="00F16494">
            <w:pPr>
              <w:rPr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м. Бар, Жмеринський район, Вінницька обл.</w:t>
            </w:r>
          </w:p>
        </w:tc>
      </w:tr>
      <w:tr w:rsidR="00B036FA" w:rsidRPr="00F16494" w14:paraId="4C981230" w14:textId="77777777" w:rsidTr="006B38E4">
        <w:tc>
          <w:tcPr>
            <w:tcW w:w="675" w:type="dxa"/>
            <w:vAlign w:val="center"/>
          </w:tcPr>
          <w:p w14:paraId="0279C30B" w14:textId="77777777" w:rsidR="00B036FA" w:rsidRPr="00F16494" w:rsidRDefault="00B036FA" w:rsidP="00F16494">
            <w:pPr>
              <w:numPr>
                <w:ilvl w:val="0"/>
                <w:numId w:val="2"/>
              </w:numPr>
              <w:rPr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143C1DD1" w14:textId="77777777" w:rsidR="00B036FA" w:rsidRDefault="00B036FA" w:rsidP="00F16494">
            <w:pPr>
              <w:keepLines/>
              <w:spacing w:line="216" w:lineRule="auto"/>
              <w:rPr>
                <w:rFonts w:eastAsia="Calibri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КУТНЯК </w:t>
            </w:r>
          </w:p>
          <w:p w14:paraId="6150A3D5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Тетяна Володимирівна</w:t>
            </w:r>
          </w:p>
        </w:tc>
        <w:tc>
          <w:tcPr>
            <w:tcW w:w="1427" w:type="dxa"/>
            <w:vAlign w:val="center"/>
          </w:tcPr>
          <w:p w14:paraId="6DAA091A" w14:textId="77777777" w:rsidR="00B036FA" w:rsidRPr="00F16494" w:rsidRDefault="00B036FA" w:rsidP="00F16494">
            <w:pPr>
              <w:keepLines/>
              <w:spacing w:line="216" w:lineRule="auto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1976</w:t>
            </w:r>
          </w:p>
        </w:tc>
        <w:tc>
          <w:tcPr>
            <w:tcW w:w="3949" w:type="dxa"/>
            <w:vAlign w:val="center"/>
          </w:tcPr>
          <w:p w14:paraId="2F2C2BC6" w14:textId="77777777" w:rsidR="00B036FA" w:rsidRPr="00F16494" w:rsidRDefault="00DF3ADD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м. Бар</w:t>
            </w:r>
            <w:r w:rsidR="00B036FA">
              <w:rPr>
                <w:szCs w:val="28"/>
                <w:lang w:val="uk-UA"/>
              </w:rPr>
              <w:t>,</w:t>
            </w:r>
            <w:r w:rsidR="00B036FA" w:rsidRPr="00F16494">
              <w:rPr>
                <w:color w:val="000000"/>
                <w:szCs w:val="28"/>
                <w:lang w:val="uk-UA"/>
              </w:rPr>
              <w:t xml:space="preserve"> Жмеринський район, Вінницька обл.</w:t>
            </w:r>
          </w:p>
        </w:tc>
      </w:tr>
      <w:tr w:rsidR="00B036FA" w:rsidRPr="00F16494" w14:paraId="06E2D274" w14:textId="77777777" w:rsidTr="006B38E4">
        <w:tc>
          <w:tcPr>
            <w:tcW w:w="675" w:type="dxa"/>
            <w:vAlign w:val="center"/>
          </w:tcPr>
          <w:p w14:paraId="00FE8B51" w14:textId="77777777" w:rsidR="00B036FA" w:rsidRPr="00F16494" w:rsidRDefault="00B036FA" w:rsidP="00F16494">
            <w:pPr>
              <w:numPr>
                <w:ilvl w:val="0"/>
                <w:numId w:val="2"/>
              </w:numPr>
              <w:rPr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403347AA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 xml:space="preserve">МЕЛЬНИК </w:t>
            </w:r>
          </w:p>
          <w:p w14:paraId="0A51292B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Тетяна Василівна</w:t>
            </w:r>
          </w:p>
        </w:tc>
        <w:tc>
          <w:tcPr>
            <w:tcW w:w="1427" w:type="dxa"/>
            <w:vAlign w:val="center"/>
          </w:tcPr>
          <w:p w14:paraId="66A4FE7B" w14:textId="77777777" w:rsidR="00B036FA" w:rsidRPr="00F16494" w:rsidRDefault="00B036FA" w:rsidP="00F16494">
            <w:pPr>
              <w:keepLines/>
              <w:spacing w:line="216" w:lineRule="auto"/>
              <w:jc w:val="center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1972</w:t>
            </w:r>
          </w:p>
        </w:tc>
        <w:tc>
          <w:tcPr>
            <w:tcW w:w="3949" w:type="dxa"/>
            <w:vAlign w:val="center"/>
          </w:tcPr>
          <w:p w14:paraId="62C3A6CC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с. Заможне, Жмеринський район, Вінницька обл.</w:t>
            </w:r>
          </w:p>
        </w:tc>
      </w:tr>
      <w:tr w:rsidR="00B036FA" w:rsidRPr="00F16494" w14:paraId="74165D51" w14:textId="77777777" w:rsidTr="006B38E4">
        <w:tc>
          <w:tcPr>
            <w:tcW w:w="675" w:type="dxa"/>
            <w:vAlign w:val="center"/>
          </w:tcPr>
          <w:p w14:paraId="46B066A9" w14:textId="77777777" w:rsidR="00B036FA" w:rsidRPr="00F16494" w:rsidRDefault="00B036FA" w:rsidP="00F16494">
            <w:pPr>
              <w:numPr>
                <w:ilvl w:val="0"/>
                <w:numId w:val="2"/>
              </w:numPr>
              <w:rPr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785F35E9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 xml:space="preserve">ПЕТРЕНКО </w:t>
            </w:r>
          </w:p>
          <w:p w14:paraId="77A427A6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Леонід Леонідович</w:t>
            </w:r>
          </w:p>
        </w:tc>
        <w:tc>
          <w:tcPr>
            <w:tcW w:w="1427" w:type="dxa"/>
            <w:vAlign w:val="center"/>
          </w:tcPr>
          <w:p w14:paraId="6F91FCD2" w14:textId="77777777" w:rsidR="00B036FA" w:rsidRPr="00F16494" w:rsidRDefault="00B036FA" w:rsidP="00F16494">
            <w:pPr>
              <w:keepLines/>
              <w:spacing w:line="216" w:lineRule="auto"/>
              <w:jc w:val="center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1975</w:t>
            </w:r>
          </w:p>
        </w:tc>
        <w:tc>
          <w:tcPr>
            <w:tcW w:w="3949" w:type="dxa"/>
            <w:vAlign w:val="center"/>
          </w:tcPr>
          <w:p w14:paraId="4E9CE552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м. Бар, Жмеринський район, Вінницька обл.</w:t>
            </w:r>
          </w:p>
        </w:tc>
      </w:tr>
      <w:tr w:rsidR="00D445F8" w:rsidRPr="00F16494" w14:paraId="15E272FC" w14:textId="77777777" w:rsidTr="006B38E4">
        <w:tc>
          <w:tcPr>
            <w:tcW w:w="675" w:type="dxa"/>
            <w:vAlign w:val="center"/>
          </w:tcPr>
          <w:p w14:paraId="4933EDB2" w14:textId="77777777" w:rsidR="00D445F8" w:rsidRPr="00F16494" w:rsidRDefault="00D445F8" w:rsidP="00F16494">
            <w:pPr>
              <w:numPr>
                <w:ilvl w:val="0"/>
                <w:numId w:val="2"/>
              </w:numPr>
              <w:rPr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4D92E5C4" w14:textId="77777777" w:rsidR="00D445F8" w:rsidRDefault="00D445F8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РАДЗІЄВСЬКИЙ</w:t>
            </w:r>
          </w:p>
          <w:p w14:paraId="6832AC04" w14:textId="1F3F31C7" w:rsidR="00D445F8" w:rsidRPr="00F16494" w:rsidRDefault="00D445F8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Валерій Володимирович</w:t>
            </w:r>
          </w:p>
        </w:tc>
        <w:tc>
          <w:tcPr>
            <w:tcW w:w="1427" w:type="dxa"/>
            <w:vAlign w:val="center"/>
          </w:tcPr>
          <w:p w14:paraId="7AFDF3EF" w14:textId="0CBAC7F1" w:rsidR="00D445F8" w:rsidRPr="00F16494" w:rsidRDefault="00D445F8" w:rsidP="00F16494">
            <w:pPr>
              <w:keepLines/>
              <w:spacing w:line="216" w:lineRule="auto"/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1967</w:t>
            </w:r>
          </w:p>
        </w:tc>
        <w:tc>
          <w:tcPr>
            <w:tcW w:w="3949" w:type="dxa"/>
            <w:vAlign w:val="center"/>
          </w:tcPr>
          <w:p w14:paraId="7B8419E5" w14:textId="4DE93293" w:rsidR="00D445F8" w:rsidRPr="00F16494" w:rsidRDefault="00D445F8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м. Бар, Жмеринський район, Вінницька обл.</w:t>
            </w:r>
          </w:p>
        </w:tc>
      </w:tr>
      <w:tr w:rsidR="00B036FA" w:rsidRPr="00F16494" w14:paraId="3D11DCA0" w14:textId="77777777" w:rsidTr="006B38E4">
        <w:tc>
          <w:tcPr>
            <w:tcW w:w="675" w:type="dxa"/>
            <w:vAlign w:val="center"/>
          </w:tcPr>
          <w:p w14:paraId="1906E729" w14:textId="77777777" w:rsidR="00B036FA" w:rsidRPr="00F16494" w:rsidRDefault="00B036FA" w:rsidP="00F16494">
            <w:pPr>
              <w:numPr>
                <w:ilvl w:val="0"/>
                <w:numId w:val="2"/>
              </w:numPr>
              <w:rPr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38DED7C0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 xml:space="preserve">ЧЕРНІЛЕВСЬКА </w:t>
            </w:r>
          </w:p>
          <w:p w14:paraId="5807C201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Наталія Станіславівна</w:t>
            </w:r>
          </w:p>
        </w:tc>
        <w:tc>
          <w:tcPr>
            <w:tcW w:w="1427" w:type="dxa"/>
            <w:vAlign w:val="center"/>
          </w:tcPr>
          <w:p w14:paraId="3CAA97B9" w14:textId="77777777" w:rsidR="00B036FA" w:rsidRPr="00F16494" w:rsidRDefault="00B036FA" w:rsidP="00F16494">
            <w:pPr>
              <w:keepLines/>
              <w:spacing w:line="216" w:lineRule="auto"/>
              <w:jc w:val="center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1983</w:t>
            </w:r>
          </w:p>
        </w:tc>
        <w:tc>
          <w:tcPr>
            <w:tcW w:w="3949" w:type="dxa"/>
            <w:vAlign w:val="center"/>
          </w:tcPr>
          <w:p w14:paraId="778B7B9B" w14:textId="77777777" w:rsidR="00B036FA" w:rsidRPr="00F16494" w:rsidRDefault="00B036FA" w:rsidP="00F16494">
            <w:pPr>
              <w:keepLines/>
              <w:spacing w:line="216" w:lineRule="auto"/>
              <w:rPr>
                <w:color w:val="000000"/>
                <w:szCs w:val="28"/>
                <w:lang w:val="uk-UA"/>
              </w:rPr>
            </w:pPr>
            <w:r w:rsidRPr="00F16494">
              <w:rPr>
                <w:color w:val="000000"/>
                <w:szCs w:val="28"/>
                <w:lang w:val="uk-UA"/>
              </w:rPr>
              <w:t>м. Бар, Жмеринський район, Вінницька обл.</w:t>
            </w:r>
          </w:p>
        </w:tc>
      </w:tr>
    </w:tbl>
    <w:p w14:paraId="7149AE94" w14:textId="77777777" w:rsidR="00F16494" w:rsidRDefault="00F16494" w:rsidP="00F16494">
      <w:pPr>
        <w:rPr>
          <w:szCs w:val="28"/>
          <w:lang w:val="uk-UA"/>
        </w:rPr>
      </w:pPr>
    </w:p>
    <w:p w14:paraId="32BB5668" w14:textId="77777777" w:rsidR="00B6018C" w:rsidRPr="00F16494" w:rsidRDefault="00B6018C" w:rsidP="00F16494">
      <w:pPr>
        <w:rPr>
          <w:szCs w:val="28"/>
          <w:lang w:val="uk-UA"/>
        </w:rPr>
      </w:pPr>
    </w:p>
    <w:p w14:paraId="57EEAA53" w14:textId="77777777" w:rsidR="00B6018C" w:rsidRPr="00F16494" w:rsidRDefault="00B6018C" w:rsidP="00B6018C">
      <w:pPr>
        <w:spacing w:before="240"/>
        <w:jc w:val="both"/>
        <w:rPr>
          <w:b/>
          <w:szCs w:val="28"/>
          <w:lang w:val="uk-UA"/>
        </w:rPr>
      </w:pPr>
      <w:r w:rsidRPr="00F16494">
        <w:rPr>
          <w:b/>
          <w:szCs w:val="28"/>
          <w:lang w:val="uk-UA"/>
        </w:rPr>
        <w:t>Заступник голови районної ради</w:t>
      </w:r>
      <w:r w:rsidRPr="00F16494">
        <w:rPr>
          <w:b/>
          <w:szCs w:val="28"/>
          <w:lang w:val="uk-UA"/>
        </w:rPr>
        <w:tab/>
      </w:r>
      <w:r w:rsidRPr="00F16494">
        <w:rPr>
          <w:b/>
          <w:szCs w:val="28"/>
          <w:lang w:val="uk-UA"/>
        </w:rPr>
        <w:tab/>
      </w:r>
      <w:r w:rsidRPr="00F16494">
        <w:rPr>
          <w:b/>
          <w:szCs w:val="28"/>
          <w:lang w:val="uk-UA"/>
        </w:rPr>
        <w:tab/>
      </w:r>
      <w:r w:rsidRPr="00F16494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 w:rsidRPr="00F16494">
        <w:rPr>
          <w:b/>
          <w:szCs w:val="28"/>
          <w:lang w:val="uk-UA"/>
        </w:rPr>
        <w:t>Віктор МУРАШКО</w:t>
      </w:r>
    </w:p>
    <w:p w14:paraId="7A09041F" w14:textId="77777777" w:rsidR="00F16494" w:rsidRPr="00F16494" w:rsidRDefault="00F16494" w:rsidP="00F16494">
      <w:pPr>
        <w:rPr>
          <w:b/>
          <w:szCs w:val="28"/>
          <w:lang w:val="uk-UA"/>
        </w:rPr>
      </w:pPr>
    </w:p>
    <w:sectPr w:rsidR="00F16494" w:rsidRPr="00F16494" w:rsidSect="0016701B">
      <w:pgSz w:w="11906" w:h="16838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D4EFF"/>
    <w:multiLevelType w:val="multilevel"/>
    <w:tmpl w:val="501CA1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6" w:hanging="2160"/>
      </w:pPr>
      <w:rPr>
        <w:rFonts w:hint="default"/>
      </w:rPr>
    </w:lvl>
  </w:abstractNum>
  <w:abstractNum w:abstractNumId="1" w15:restartNumberingAfterBreak="0">
    <w:nsid w:val="2E441433"/>
    <w:multiLevelType w:val="hybridMultilevel"/>
    <w:tmpl w:val="1CD2F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C413B3"/>
    <w:multiLevelType w:val="multilevel"/>
    <w:tmpl w:val="F09E71DC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eastAsia="Calibri" w:hint="default"/>
      </w:rPr>
    </w:lvl>
  </w:abstractNum>
  <w:num w:numId="1" w16cid:durableId="1349018643">
    <w:abstractNumId w:val="0"/>
  </w:num>
  <w:num w:numId="2" w16cid:durableId="972905666">
    <w:abstractNumId w:val="1"/>
  </w:num>
  <w:num w:numId="3" w16cid:durableId="467406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08"/>
    <w:rsid w:val="00004366"/>
    <w:rsid w:val="00100EEC"/>
    <w:rsid w:val="0016701B"/>
    <w:rsid w:val="001D71C8"/>
    <w:rsid w:val="0023195A"/>
    <w:rsid w:val="002938C4"/>
    <w:rsid w:val="002B420B"/>
    <w:rsid w:val="00365023"/>
    <w:rsid w:val="003B5FBB"/>
    <w:rsid w:val="003E6A78"/>
    <w:rsid w:val="00451032"/>
    <w:rsid w:val="004E166E"/>
    <w:rsid w:val="006D40F1"/>
    <w:rsid w:val="00784C45"/>
    <w:rsid w:val="00797B67"/>
    <w:rsid w:val="007A743E"/>
    <w:rsid w:val="008C48F2"/>
    <w:rsid w:val="008F4B12"/>
    <w:rsid w:val="00A4052D"/>
    <w:rsid w:val="00A91B42"/>
    <w:rsid w:val="00B036FA"/>
    <w:rsid w:val="00B116DB"/>
    <w:rsid w:val="00B42ACD"/>
    <w:rsid w:val="00B6018C"/>
    <w:rsid w:val="00BA778A"/>
    <w:rsid w:val="00C56483"/>
    <w:rsid w:val="00C57345"/>
    <w:rsid w:val="00CB6008"/>
    <w:rsid w:val="00CF0948"/>
    <w:rsid w:val="00D445F8"/>
    <w:rsid w:val="00D81C47"/>
    <w:rsid w:val="00DF3ADD"/>
    <w:rsid w:val="00E150CC"/>
    <w:rsid w:val="00EC5802"/>
    <w:rsid w:val="00F16494"/>
    <w:rsid w:val="00F93E31"/>
    <w:rsid w:val="00FD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4CCD"/>
  <w15:docId w15:val="{41868354-9FC1-4539-936E-37F13B99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0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0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B60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93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0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4B4B4-A343-4C13-91A2-328A2D11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Rada050825</cp:lastModifiedBy>
  <cp:revision>6</cp:revision>
  <dcterms:created xsi:type="dcterms:W3CDTF">2025-12-08T14:26:00Z</dcterms:created>
  <dcterms:modified xsi:type="dcterms:W3CDTF">2025-12-08T15:05:00Z</dcterms:modified>
</cp:coreProperties>
</file>